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B3B" w:rsidRDefault="001C6B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:rsidR="001C6B3B" w:rsidRPr="002D1ECC" w:rsidRDefault="0044190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1ECC">
        <w:rPr>
          <w:rFonts w:ascii="Verdana" w:eastAsia="Verdana" w:hAnsi="Verdana" w:cs="Verdana"/>
          <w:b/>
          <w:color w:val="000000"/>
          <w:sz w:val="20"/>
          <w:szCs w:val="20"/>
        </w:rPr>
        <w:t xml:space="preserve">MODULO PER IL RICONOSCIMENTO DELLE ATTIVITA’ FORMATIVE </w:t>
      </w:r>
    </w:p>
    <w:p w:rsidR="001C6B3B" w:rsidRPr="002D1ECC" w:rsidRDefault="0044190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 w:rsidRPr="002D1ECC">
        <w:rPr>
          <w:rFonts w:ascii="Verdana" w:eastAsia="Verdana" w:hAnsi="Verdana" w:cs="Verdana"/>
          <w:b/>
          <w:color w:val="000000"/>
          <w:sz w:val="20"/>
          <w:szCs w:val="20"/>
        </w:rPr>
        <w:t>SVOLTE IN MOBILITA’ INTERNAZIONALE ANNO ACCADEMICO 202</w:t>
      </w:r>
      <w:r w:rsidR="006175DF" w:rsidRPr="002D1ECC">
        <w:rPr>
          <w:rFonts w:ascii="Verdana" w:eastAsia="Verdana" w:hAnsi="Verdana" w:cs="Verdana"/>
          <w:b/>
          <w:color w:val="000000"/>
          <w:sz w:val="20"/>
          <w:szCs w:val="20"/>
        </w:rPr>
        <w:t>1</w:t>
      </w:r>
      <w:r w:rsidRPr="002D1ECC">
        <w:rPr>
          <w:rFonts w:ascii="Verdana" w:eastAsia="Verdana" w:hAnsi="Verdana" w:cs="Verdana"/>
          <w:b/>
        </w:rPr>
        <w:t>-</w:t>
      </w:r>
      <w:r w:rsidRPr="002D1ECC">
        <w:rPr>
          <w:rFonts w:ascii="Verdana" w:eastAsia="Verdana" w:hAnsi="Verdana" w:cs="Verdana"/>
          <w:b/>
          <w:color w:val="000000"/>
          <w:sz w:val="20"/>
          <w:szCs w:val="20"/>
        </w:rPr>
        <w:t>202</w:t>
      </w:r>
      <w:r w:rsidR="006175DF" w:rsidRPr="002D1ECC">
        <w:rPr>
          <w:rFonts w:ascii="Verdana" w:eastAsia="Verdana" w:hAnsi="Verdana" w:cs="Verdana"/>
          <w:b/>
          <w:color w:val="000000"/>
          <w:sz w:val="20"/>
          <w:szCs w:val="20"/>
        </w:rPr>
        <w:t>2</w:t>
      </w:r>
    </w:p>
    <w:p w:rsidR="001C6B3B" w:rsidRPr="002D1ECC" w:rsidRDefault="00441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8"/>
          <w:szCs w:val="18"/>
        </w:rPr>
      </w:pPr>
      <w:r w:rsidRPr="002D1ECC">
        <w:rPr>
          <w:b/>
          <w:color w:val="000000"/>
          <w:sz w:val="18"/>
          <w:szCs w:val="18"/>
          <w:u w:val="single"/>
        </w:rPr>
        <w:t>Nota per la Commissione e la segreteria studenti</w:t>
      </w:r>
      <w:r w:rsidRPr="002D1ECC">
        <w:rPr>
          <w:color w:val="000000"/>
          <w:sz w:val="18"/>
          <w:szCs w:val="18"/>
          <w:u w:val="single"/>
        </w:rPr>
        <w:t>:</w:t>
      </w:r>
      <w:r w:rsidRPr="002D1ECC">
        <w:rPr>
          <w:color w:val="000000"/>
          <w:sz w:val="18"/>
          <w:szCs w:val="18"/>
        </w:rPr>
        <w:t xml:space="preserve"> i crediti riconosciuti devono essere associati all’Anno Accademico in cui è stato svolto il periodo di studio all’estero (</w:t>
      </w:r>
      <w:r w:rsidRPr="002D1ECC">
        <w:rPr>
          <w:b/>
          <w:color w:val="000000"/>
          <w:sz w:val="18"/>
          <w:szCs w:val="18"/>
          <w:u w:val="single"/>
        </w:rPr>
        <w:t>Anno Accademico di Superamento 202</w:t>
      </w:r>
      <w:r w:rsidRPr="002D1ECC">
        <w:rPr>
          <w:b/>
          <w:sz w:val="18"/>
          <w:szCs w:val="18"/>
          <w:u w:val="single"/>
        </w:rPr>
        <w:t>1</w:t>
      </w:r>
      <w:r w:rsidRPr="002D1ECC">
        <w:rPr>
          <w:b/>
          <w:color w:val="000000"/>
          <w:sz w:val="18"/>
          <w:szCs w:val="18"/>
          <w:u w:val="single"/>
        </w:rPr>
        <w:t>-202</w:t>
      </w:r>
      <w:r w:rsidRPr="002D1ECC">
        <w:rPr>
          <w:b/>
          <w:sz w:val="18"/>
          <w:szCs w:val="18"/>
          <w:u w:val="single"/>
        </w:rPr>
        <w:t>2</w:t>
      </w:r>
      <w:r w:rsidRPr="002D1ECC">
        <w:rPr>
          <w:color w:val="000000"/>
          <w:sz w:val="18"/>
          <w:szCs w:val="18"/>
        </w:rPr>
        <w:t>),</w:t>
      </w:r>
      <w:r w:rsidRPr="002D1ECC">
        <w:rPr>
          <w:color w:val="000000"/>
        </w:rPr>
        <w:t xml:space="preserve"> </w:t>
      </w:r>
      <w:r w:rsidRPr="002D1ECC">
        <w:rPr>
          <w:color w:val="000000"/>
          <w:sz w:val="18"/>
          <w:szCs w:val="18"/>
        </w:rPr>
        <w:t xml:space="preserve">ad eccezione del caso in cui lo studente si laurei nella sessione straordinaria </w:t>
      </w:r>
      <w:proofErr w:type="spellStart"/>
      <w:r w:rsidRPr="002D1ECC">
        <w:rPr>
          <w:color w:val="000000"/>
          <w:sz w:val="18"/>
          <w:szCs w:val="18"/>
        </w:rPr>
        <w:t>a.a</w:t>
      </w:r>
      <w:proofErr w:type="spellEnd"/>
      <w:r w:rsidRPr="002D1ECC">
        <w:rPr>
          <w:color w:val="000000"/>
          <w:sz w:val="18"/>
          <w:szCs w:val="18"/>
        </w:rPr>
        <w:t>. 20</w:t>
      </w:r>
      <w:r w:rsidRPr="002D1ECC">
        <w:rPr>
          <w:sz w:val="18"/>
          <w:szCs w:val="18"/>
        </w:rPr>
        <w:t>20</w:t>
      </w:r>
      <w:r w:rsidRPr="002D1ECC">
        <w:rPr>
          <w:color w:val="000000"/>
          <w:sz w:val="18"/>
          <w:szCs w:val="18"/>
        </w:rPr>
        <w:t>/202</w:t>
      </w:r>
      <w:r w:rsidRPr="002D1ECC">
        <w:rPr>
          <w:sz w:val="18"/>
          <w:szCs w:val="18"/>
        </w:rPr>
        <w:t>1</w:t>
      </w:r>
      <w:r w:rsidRPr="002D1ECC">
        <w:rPr>
          <w:color w:val="000000"/>
          <w:sz w:val="18"/>
          <w:szCs w:val="18"/>
        </w:rPr>
        <w:t xml:space="preserve">, nel cui caso è necessario inserire come </w:t>
      </w:r>
      <w:proofErr w:type="spellStart"/>
      <w:r w:rsidRPr="002D1ECC">
        <w:rPr>
          <w:color w:val="000000"/>
          <w:sz w:val="18"/>
          <w:szCs w:val="18"/>
        </w:rPr>
        <w:t>a.a</w:t>
      </w:r>
      <w:proofErr w:type="spellEnd"/>
      <w:r w:rsidRPr="002D1ECC">
        <w:rPr>
          <w:color w:val="000000"/>
          <w:sz w:val="18"/>
          <w:szCs w:val="18"/>
        </w:rPr>
        <w:t>. di superamento 20</w:t>
      </w:r>
      <w:r w:rsidRPr="002D1ECC">
        <w:rPr>
          <w:sz w:val="18"/>
          <w:szCs w:val="18"/>
        </w:rPr>
        <w:t>20</w:t>
      </w:r>
      <w:r w:rsidRPr="002D1ECC">
        <w:rPr>
          <w:color w:val="000000"/>
          <w:sz w:val="18"/>
          <w:szCs w:val="18"/>
        </w:rPr>
        <w:t>/202</w:t>
      </w:r>
      <w:r w:rsidRPr="002D1ECC">
        <w:rPr>
          <w:sz w:val="18"/>
          <w:szCs w:val="18"/>
        </w:rPr>
        <w:t>1</w:t>
      </w:r>
      <w:r w:rsidRPr="002D1ECC">
        <w:rPr>
          <w:color w:val="000000"/>
          <w:sz w:val="18"/>
          <w:szCs w:val="18"/>
        </w:rPr>
        <w:t>, e devono essere registrati nella carriera dello studente utilizzando l’etichetta “</w:t>
      </w:r>
      <w:r w:rsidRPr="002D1ECC">
        <w:rPr>
          <w:b/>
          <w:color w:val="000000"/>
          <w:sz w:val="18"/>
          <w:szCs w:val="18"/>
        </w:rPr>
        <w:t>VIRTM</w:t>
      </w:r>
      <w:r w:rsidRPr="002D1ECC">
        <w:rPr>
          <w:color w:val="000000"/>
          <w:sz w:val="18"/>
          <w:szCs w:val="18"/>
        </w:rPr>
        <w:t xml:space="preserve">: </w:t>
      </w:r>
      <w:proofErr w:type="spellStart"/>
      <w:r w:rsidRPr="002D1ECC">
        <w:rPr>
          <w:color w:val="000000"/>
          <w:sz w:val="18"/>
          <w:szCs w:val="18"/>
        </w:rPr>
        <w:t>Ricon</w:t>
      </w:r>
      <w:proofErr w:type="spellEnd"/>
      <w:r w:rsidRPr="002D1ECC">
        <w:rPr>
          <w:color w:val="000000"/>
          <w:sz w:val="18"/>
          <w:szCs w:val="18"/>
        </w:rPr>
        <w:t>. Virtual </w:t>
      </w:r>
      <w:proofErr w:type="spellStart"/>
      <w:r w:rsidRPr="002D1ECC">
        <w:rPr>
          <w:color w:val="000000"/>
          <w:sz w:val="18"/>
          <w:szCs w:val="18"/>
        </w:rPr>
        <w:t>Mobility</w:t>
      </w:r>
      <w:proofErr w:type="spellEnd"/>
      <w:r w:rsidRPr="002D1ECC">
        <w:rPr>
          <w:color w:val="000000"/>
          <w:sz w:val="18"/>
          <w:szCs w:val="18"/>
        </w:rPr>
        <w:t>”</w:t>
      </w:r>
    </w:p>
    <w:p w:rsidR="001C6B3B" w:rsidRPr="002D1ECC" w:rsidRDefault="001C6B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8"/>
          <w:szCs w:val="18"/>
        </w:rPr>
      </w:pPr>
    </w:p>
    <w:tbl>
      <w:tblPr>
        <w:tblStyle w:val="a"/>
        <w:tblW w:w="1526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156"/>
        <w:gridCol w:w="1593"/>
        <w:gridCol w:w="1134"/>
        <w:gridCol w:w="1134"/>
        <w:gridCol w:w="1526"/>
        <w:gridCol w:w="1167"/>
        <w:gridCol w:w="1701"/>
        <w:gridCol w:w="2518"/>
        <w:gridCol w:w="317"/>
        <w:gridCol w:w="992"/>
        <w:gridCol w:w="1023"/>
      </w:tblGrid>
      <w:tr w:rsidR="001C6B3B" w:rsidRPr="002D1ECC">
        <w:trPr>
          <w:trHeight w:val="165"/>
          <w:jc w:val="center"/>
        </w:trPr>
        <w:tc>
          <w:tcPr>
            <w:tcW w:w="60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6B3B" w:rsidRPr="002D1ECC" w:rsidRDefault="0044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RPr="002D1ECC">
              <w:rPr>
                <w:b/>
                <w:color w:val="000000"/>
              </w:rPr>
              <w:t>DATI STUDENTE</w:t>
            </w:r>
          </w:p>
        </w:tc>
        <w:tc>
          <w:tcPr>
            <w:tcW w:w="92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B3B" w:rsidRPr="002D1ECC" w:rsidRDefault="0044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RPr="002D1ECC">
              <w:rPr>
                <w:b/>
                <w:color w:val="000000"/>
              </w:rPr>
              <w:t>DATI MOBILITA’</w:t>
            </w:r>
          </w:p>
        </w:tc>
      </w:tr>
      <w:tr w:rsidR="001C6B3B" w:rsidRPr="002D1ECC">
        <w:trPr>
          <w:cantSplit/>
          <w:jc w:val="center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C6B3B" w:rsidRPr="002D1ECC" w:rsidRDefault="0044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 w:rsidRPr="002D1ECC">
              <w:rPr>
                <w:color w:val="000000"/>
              </w:rPr>
              <w:t>COGNOME</w:t>
            </w:r>
          </w:p>
        </w:tc>
        <w:tc>
          <w:tcPr>
            <w:tcW w:w="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C6B3B" w:rsidRPr="002D1ECC" w:rsidRDefault="0044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 w:rsidRPr="002D1ECC">
              <w:rPr>
                <w:b/>
                <w:color w:val="000000"/>
              </w:rPr>
              <w:t>TIPO MOBILITA’</w:t>
            </w:r>
          </w:p>
          <w:p w:rsidR="001C6B3B" w:rsidRPr="002D1ECC" w:rsidRDefault="0044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 w:rsidRPr="002D1ECC">
              <w:rPr>
                <w:color w:val="000000"/>
                <w:sz w:val="16"/>
                <w:szCs w:val="16"/>
              </w:rPr>
              <w:t>(scegliere UNA delle opzioni indicate)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C6B3B" w:rsidRPr="002D1ECC" w:rsidRDefault="004419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 w:rsidRPr="002D1ECC">
              <w:rPr>
                <w:rFonts w:ascii="Arial" w:eastAsia="Arial" w:hAnsi="Arial" w:cs="Arial"/>
                <w:b/>
                <w:color w:val="263238"/>
                <w:sz w:val="18"/>
                <w:szCs w:val="18"/>
              </w:rPr>
              <w:t xml:space="preserve">VIRTM: </w:t>
            </w:r>
            <w:proofErr w:type="spellStart"/>
            <w:r w:rsidRPr="002D1ECC">
              <w:rPr>
                <w:rFonts w:ascii="Arial" w:eastAsia="Arial" w:hAnsi="Arial" w:cs="Arial"/>
                <w:b/>
                <w:color w:val="263238"/>
                <w:sz w:val="18"/>
                <w:szCs w:val="18"/>
              </w:rPr>
              <w:t>Ricon</w:t>
            </w:r>
            <w:proofErr w:type="spellEnd"/>
            <w:r w:rsidRPr="002D1ECC">
              <w:rPr>
                <w:rFonts w:ascii="Arial" w:eastAsia="Arial" w:hAnsi="Arial" w:cs="Arial"/>
                <w:b/>
                <w:color w:val="263238"/>
                <w:sz w:val="18"/>
                <w:szCs w:val="18"/>
              </w:rPr>
              <w:t>. Virtual </w:t>
            </w:r>
            <w:proofErr w:type="spellStart"/>
            <w:r w:rsidRPr="002D1ECC">
              <w:rPr>
                <w:rFonts w:ascii="Arial" w:eastAsia="Arial" w:hAnsi="Arial" w:cs="Arial"/>
                <w:b/>
                <w:color w:val="263238"/>
                <w:sz w:val="18"/>
                <w:szCs w:val="18"/>
              </w:rPr>
              <w:t>Mobility</w:t>
            </w:r>
            <w:proofErr w:type="spellEnd"/>
          </w:p>
        </w:tc>
        <w:tc>
          <w:tcPr>
            <w:tcW w:w="2518" w:type="dxa"/>
            <w:vMerge w:val="restart"/>
            <w:tcBorders>
              <w:left w:val="single" w:sz="4" w:space="0" w:color="000000"/>
            </w:tcBorders>
            <w:vAlign w:val="center"/>
          </w:tcPr>
          <w:p w:rsidR="001C6B3B" w:rsidRPr="002D1ECC" w:rsidRDefault="0044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 w:rsidRPr="002D1ECC">
              <w:rPr>
                <w:color w:val="000000"/>
              </w:rPr>
              <w:t>ISTITUTO OSPITANTE</w:t>
            </w:r>
          </w:p>
        </w:tc>
        <w:tc>
          <w:tcPr>
            <w:tcW w:w="2332" w:type="dxa"/>
            <w:gridSpan w:val="3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1C6B3B" w:rsidRPr="002D1ECC">
        <w:trPr>
          <w:cantSplit/>
          <w:jc w:val="center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C6B3B" w:rsidRPr="002D1ECC" w:rsidRDefault="0044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 w:rsidRPr="002D1ECC">
              <w:rPr>
                <w:color w:val="000000"/>
              </w:rPr>
              <w:t>NOME</w:t>
            </w:r>
          </w:p>
        </w:tc>
        <w:tc>
          <w:tcPr>
            <w:tcW w:w="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C6B3B" w:rsidRPr="002D1ECC" w:rsidRDefault="0044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 w:rsidRPr="002D1ECC">
              <w:rPr>
                <w:b/>
                <w:color w:val="000000"/>
              </w:rPr>
              <w:t>DATA INIZIO MOBILITA’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/>
            </w:tcBorders>
            <w:vAlign w:val="center"/>
          </w:tcPr>
          <w:p w:rsidR="001C6B3B" w:rsidRPr="002D1ECC" w:rsidRDefault="001C6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1C6B3B" w:rsidRPr="002D1ECC" w:rsidRDefault="001C6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</w:tr>
      <w:tr w:rsidR="001C6B3B" w:rsidRPr="002D1ECC">
        <w:trPr>
          <w:cantSplit/>
          <w:trHeight w:val="70"/>
          <w:jc w:val="center"/>
        </w:trPr>
        <w:tc>
          <w:tcPr>
            <w:tcW w:w="21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C6B3B" w:rsidRPr="002D1ECC" w:rsidRDefault="0044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 w:rsidRPr="002D1ECC">
              <w:rPr>
                <w:color w:val="000000"/>
              </w:rPr>
              <w:t>MATRICOLA</w:t>
            </w:r>
          </w:p>
        </w:tc>
        <w:tc>
          <w:tcPr>
            <w:tcW w:w="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C6B3B" w:rsidRPr="002D1ECC" w:rsidRDefault="001C6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C6B3B" w:rsidRPr="002D1ECC" w:rsidRDefault="001C6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/>
            </w:tcBorders>
            <w:vAlign w:val="center"/>
          </w:tcPr>
          <w:p w:rsidR="001C6B3B" w:rsidRPr="002D1ECC" w:rsidRDefault="001C6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1C6B3B" w:rsidRPr="002D1ECC" w:rsidRDefault="001C6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</w:tr>
      <w:tr w:rsidR="001C6B3B" w:rsidRPr="002D1ECC">
        <w:trPr>
          <w:cantSplit/>
          <w:trHeight w:val="339"/>
          <w:jc w:val="center"/>
        </w:trPr>
        <w:tc>
          <w:tcPr>
            <w:tcW w:w="21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C6B3B" w:rsidRPr="002D1ECC" w:rsidRDefault="0044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 w:rsidRPr="002D1ECC">
              <w:rPr>
                <w:color w:val="000000"/>
              </w:rPr>
              <w:t>CORSO DI STUDI</w:t>
            </w:r>
          </w:p>
        </w:tc>
        <w:tc>
          <w:tcPr>
            <w:tcW w:w="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6B3B" w:rsidRPr="002D1ECC" w:rsidRDefault="0044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 w:rsidRPr="002D1ECC">
              <w:rPr>
                <w:b/>
                <w:color w:val="000000"/>
              </w:rPr>
              <w:t>DATA FINE MOBILITA’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6B3B" w:rsidRPr="002D1ECC" w:rsidRDefault="0044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 w:rsidRPr="002D1ECC">
              <w:rPr>
                <w:color w:val="000000"/>
              </w:rPr>
              <w:t>CITTA’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1C6B3B" w:rsidRPr="002D1ECC">
        <w:trPr>
          <w:cantSplit/>
          <w:trHeight w:val="132"/>
          <w:jc w:val="center"/>
        </w:trPr>
        <w:tc>
          <w:tcPr>
            <w:tcW w:w="21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C6B3B" w:rsidRPr="002D1ECC" w:rsidRDefault="0044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 w:rsidRPr="002D1ECC">
              <w:rPr>
                <w:color w:val="000000"/>
              </w:rPr>
              <w:t>DIPARTIMENTO</w:t>
            </w:r>
          </w:p>
        </w:tc>
        <w:tc>
          <w:tcPr>
            <w:tcW w:w="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6B3B" w:rsidRPr="002D1ECC" w:rsidRDefault="001C6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6B3B" w:rsidRPr="002D1ECC" w:rsidRDefault="001C6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6B3B" w:rsidRPr="002D1ECC" w:rsidRDefault="0044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 w:rsidRPr="002D1ECC">
              <w:rPr>
                <w:color w:val="000000"/>
              </w:rPr>
              <w:t>PAESE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1C6B3B" w:rsidRPr="002D1ECC">
        <w:trPr>
          <w:trHeight w:val="489"/>
          <w:jc w:val="center"/>
        </w:trPr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B3B" w:rsidRPr="002D1ECC" w:rsidRDefault="0044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RPr="002D1ECC">
              <w:rPr>
                <w:b/>
                <w:color w:val="000000"/>
                <w:sz w:val="20"/>
                <w:szCs w:val="20"/>
              </w:rPr>
              <w:t>ATTIVITA’ FORMATIVE SOSTENUTE IN MOBILITA’ DI CUI SI RICHIEDE LA CONVALIDA</w:t>
            </w:r>
          </w:p>
        </w:tc>
        <w:tc>
          <w:tcPr>
            <w:tcW w:w="9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B3B" w:rsidRPr="002D1ECC" w:rsidRDefault="0044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RPr="002D1ECC">
              <w:rPr>
                <w:b/>
                <w:color w:val="000000"/>
                <w:sz w:val="20"/>
                <w:szCs w:val="20"/>
              </w:rPr>
              <w:t>ATTIVITA’ FORMATIVE CORRISPONDENTI RICONOSCIUTE IN CARRIERA PRESSO UNITO</w:t>
            </w:r>
          </w:p>
        </w:tc>
      </w:tr>
      <w:tr w:rsidR="001C6B3B" w:rsidRPr="002D1ECC">
        <w:trPr>
          <w:trHeight w:val="363"/>
          <w:jc w:val="center"/>
        </w:trPr>
        <w:tc>
          <w:tcPr>
            <w:tcW w:w="374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6B3B" w:rsidRPr="002D1ECC" w:rsidRDefault="0044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RPr="002D1ECC">
              <w:rPr>
                <w:color w:val="000000"/>
              </w:rPr>
              <w:t>Denominazione attività formativa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1C6B3B" w:rsidRPr="002D1ECC" w:rsidRDefault="0044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RPr="002D1ECC">
              <w:rPr>
                <w:color w:val="000000"/>
              </w:rPr>
              <w:t>Crediti</w:t>
            </w:r>
          </w:p>
          <w:p w:rsidR="001C6B3B" w:rsidRPr="002D1ECC" w:rsidRDefault="0044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RPr="002D1ECC">
              <w:rPr>
                <w:color w:val="000000"/>
              </w:rPr>
              <w:t>ECTS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C6B3B" w:rsidRPr="002D1ECC" w:rsidRDefault="0044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RPr="002D1ECC">
              <w:rPr>
                <w:color w:val="000000"/>
              </w:rPr>
              <w:t>Voto ECTS</w:t>
            </w:r>
          </w:p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6B3B" w:rsidRPr="002D1ECC" w:rsidRDefault="0044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RPr="002D1ECC">
              <w:rPr>
                <w:color w:val="000000"/>
              </w:rPr>
              <w:t>Codice Attività formativa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1C6B3B" w:rsidRPr="002D1ECC" w:rsidRDefault="0044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RPr="002D1ECC">
              <w:rPr>
                <w:color w:val="000000"/>
              </w:rPr>
              <w:t>SSD*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B3B" w:rsidRPr="002D1ECC" w:rsidRDefault="0044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RPr="002D1ECC">
              <w:rPr>
                <w:color w:val="000000"/>
              </w:rPr>
              <w:t>Denominazione attività formativa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B3B" w:rsidRPr="002D1ECC" w:rsidRDefault="0044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RPr="002D1ECC">
              <w:rPr>
                <w:color w:val="000000"/>
              </w:rPr>
              <w:t>CFU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B3B" w:rsidRPr="002D1ECC" w:rsidRDefault="0044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RPr="002D1ECC">
              <w:rPr>
                <w:color w:val="000000"/>
              </w:rPr>
              <w:t>VOTO</w:t>
            </w:r>
          </w:p>
        </w:tc>
      </w:tr>
      <w:tr w:rsidR="001C6B3B" w:rsidRPr="002D1ECC">
        <w:trPr>
          <w:trHeight w:val="152"/>
          <w:jc w:val="center"/>
        </w:trPr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1C6B3B" w:rsidRPr="002D1ECC">
        <w:trPr>
          <w:trHeight w:val="137"/>
          <w:jc w:val="center"/>
        </w:trPr>
        <w:tc>
          <w:tcPr>
            <w:tcW w:w="37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1C6B3B" w:rsidRPr="002D1ECC">
        <w:trPr>
          <w:trHeight w:val="70"/>
          <w:jc w:val="center"/>
        </w:trPr>
        <w:tc>
          <w:tcPr>
            <w:tcW w:w="37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1C6B3B" w:rsidRPr="002D1ECC">
        <w:trPr>
          <w:trHeight w:val="70"/>
          <w:jc w:val="center"/>
        </w:trPr>
        <w:tc>
          <w:tcPr>
            <w:tcW w:w="37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1C6B3B" w:rsidRPr="002D1ECC">
        <w:trPr>
          <w:trHeight w:val="70"/>
          <w:jc w:val="center"/>
        </w:trPr>
        <w:tc>
          <w:tcPr>
            <w:tcW w:w="37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1C6B3B" w:rsidRPr="002D1ECC">
        <w:trPr>
          <w:trHeight w:val="70"/>
          <w:jc w:val="center"/>
        </w:trPr>
        <w:tc>
          <w:tcPr>
            <w:tcW w:w="3749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1C6B3B" w:rsidRPr="002D1ECC">
        <w:trPr>
          <w:trHeight w:val="70"/>
          <w:jc w:val="center"/>
        </w:trPr>
        <w:tc>
          <w:tcPr>
            <w:tcW w:w="37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1C6B3B" w:rsidRPr="002D1ECC" w:rsidRDefault="0044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color w:val="000000"/>
              </w:rPr>
            </w:pPr>
            <w:r w:rsidRPr="002D1ECC">
              <w:rPr>
                <w:b/>
                <w:color w:val="000000"/>
              </w:rPr>
              <w:t>Totale crediti ECTS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1C6B3B" w:rsidRPr="002D1ECC" w:rsidRDefault="0044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color w:val="000000"/>
              </w:rPr>
            </w:pPr>
            <w:r w:rsidRPr="002D1ECC">
              <w:rPr>
                <w:b/>
                <w:color w:val="000000"/>
              </w:rPr>
              <w:t>Totale CFU</w:t>
            </w:r>
          </w:p>
        </w:tc>
        <w:tc>
          <w:tcPr>
            <w:tcW w:w="20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1C6B3B" w:rsidRPr="002D1ECC" w:rsidRDefault="001C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</w:tbl>
    <w:p w:rsidR="001C6B3B" w:rsidRDefault="00441904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rPr>
          <w:color w:val="000000"/>
        </w:rPr>
      </w:pPr>
      <w:r w:rsidRPr="002D1ECC">
        <w:rPr>
          <w:color w:val="000000"/>
        </w:rPr>
        <w:t xml:space="preserve">Data di approvazione: </w:t>
      </w:r>
      <w:r w:rsidRPr="002D1ECC">
        <w:rPr>
          <w:color w:val="000000"/>
        </w:rPr>
        <w:tab/>
        <w:t>____________________________________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1C6B3B" w:rsidRDefault="001C6B3B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rPr>
          <w:color w:val="000000"/>
        </w:rPr>
      </w:pPr>
    </w:p>
    <w:p w:rsidR="001C6B3B" w:rsidRDefault="00441904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before="240" w:line="240" w:lineRule="auto"/>
        <w:ind w:left="0" w:hanging="2"/>
        <w:rPr>
          <w:color w:val="000000"/>
        </w:rPr>
      </w:pPr>
      <w:r>
        <w:rPr>
          <w:color w:val="000000"/>
        </w:rPr>
        <w:t>Referente scientifico della mobilità prof. Giovanni Finizio: ______________________________________________________</w:t>
      </w:r>
    </w:p>
    <w:p w:rsidR="001C6B3B" w:rsidRDefault="001C6B3B" w:rsidP="001E4F8B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before="240" w:line="240" w:lineRule="auto"/>
        <w:ind w:leftChars="0" w:left="0" w:firstLineChars="0" w:firstLine="0"/>
        <w:rPr>
          <w:color w:val="000000"/>
        </w:rPr>
      </w:pPr>
    </w:p>
    <w:p w:rsidR="001C6B3B" w:rsidRDefault="00441904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before="240" w:line="240" w:lineRule="auto"/>
        <w:ind w:left="0" w:hanging="2"/>
        <w:rPr>
          <w:color w:val="000000"/>
        </w:rPr>
      </w:pPr>
      <w:r>
        <w:rPr>
          <w:color w:val="000000"/>
        </w:rPr>
        <w:t>*SSD</w:t>
      </w:r>
      <w:r w:rsidR="002D1ECC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= Settore Scientifico Disciplinare</w:t>
      </w:r>
      <w:r>
        <w:rPr>
          <w:color w:val="000000"/>
        </w:rPr>
        <w:tab/>
      </w:r>
    </w:p>
    <w:sectPr w:rsidR="001C6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851" w:bottom="244" w:left="851" w:header="72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45B" w:rsidRDefault="0078045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8045B" w:rsidRDefault="0078045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F8B" w:rsidRDefault="001E4F8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B3B" w:rsidRDefault="00441904">
    <w:pPr>
      <w:pBdr>
        <w:top w:val="nil"/>
        <w:left w:val="nil"/>
        <w:bottom w:val="nil"/>
        <w:right w:val="nil"/>
        <w:between w:val="nil"/>
      </w:pBdr>
      <w:tabs>
        <w:tab w:val="center" w:pos="7568"/>
        <w:tab w:val="right" w:pos="15136"/>
      </w:tabs>
      <w:spacing w:after="0" w:line="240" w:lineRule="auto"/>
      <w:ind w:left="0" w:hanging="2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Modulo di riconoscimento attività formative svolte in mobilità internazionale </w:t>
    </w:r>
    <w:proofErr w:type="spellStart"/>
    <w:r>
      <w:rPr>
        <w:color w:val="000000"/>
        <w:sz w:val="18"/>
        <w:szCs w:val="18"/>
      </w:rPr>
      <w:t>a.a</w:t>
    </w:r>
    <w:proofErr w:type="spellEnd"/>
    <w:r>
      <w:rPr>
        <w:color w:val="000000"/>
        <w:sz w:val="18"/>
        <w:szCs w:val="18"/>
      </w:rPr>
      <w:t>. 202</w:t>
    </w:r>
    <w:r w:rsidR="001E4F8B">
      <w:rPr>
        <w:color w:val="000000"/>
        <w:sz w:val="18"/>
        <w:szCs w:val="18"/>
      </w:rPr>
      <w:t>1</w:t>
    </w:r>
    <w:r>
      <w:rPr>
        <w:color w:val="000000"/>
        <w:sz w:val="18"/>
        <w:szCs w:val="18"/>
      </w:rPr>
      <w:t>/202</w:t>
    </w:r>
    <w:r w:rsidR="001E4F8B">
      <w:rPr>
        <w:color w:val="000000"/>
        <w:sz w:val="18"/>
        <w:szCs w:val="18"/>
      </w:rPr>
      <w:t>2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  <w:sz w:val="18"/>
        <w:szCs w:val="18"/>
      </w:rPr>
      <w:t xml:space="preserve">Pag.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6175DF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di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6175DF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F8B" w:rsidRDefault="001E4F8B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45B" w:rsidRDefault="0078045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8045B" w:rsidRDefault="0078045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F8B" w:rsidRDefault="001E4F8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F8B" w:rsidRDefault="001E4F8B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F8B" w:rsidRDefault="001E4F8B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0EEC"/>
    <w:multiLevelType w:val="multilevel"/>
    <w:tmpl w:val="551EBED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7B3C0EA7"/>
    <w:multiLevelType w:val="multilevel"/>
    <w:tmpl w:val="A2A065F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Titolo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B3B"/>
    <w:rsid w:val="001C6B3B"/>
    <w:rsid w:val="001E4F8B"/>
    <w:rsid w:val="002D1ECC"/>
    <w:rsid w:val="00441904"/>
    <w:rsid w:val="006175DF"/>
    <w:rsid w:val="0078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66E1"/>
  <w15:docId w15:val="{96CC3704-E1C0-48AD-9445-EB9E1053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2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after="0" w:line="240" w:lineRule="auto"/>
      <w:ind w:left="6372" w:hanging="985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rattereCarattere">
    <w:name w:val="Carattere Carattere"/>
    <w:basedOn w:val="Normale"/>
    <w:pPr>
      <w:spacing w:line="240" w:lineRule="atLeas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qFormat/>
    <w:rPr>
      <w:sz w:val="20"/>
      <w:szCs w:val="20"/>
    </w:rPr>
  </w:style>
  <w:style w:type="character" w:customStyle="1" w:styleId="TestonotaapidipaginaCarattere">
    <w:name w:val="Testo nota a piè di pagina Carattere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stonotadichiusura">
    <w:name w:val="endnote text"/>
    <w:basedOn w:val="Normale"/>
    <w:qFormat/>
    <w:rPr>
      <w:sz w:val="20"/>
      <w:szCs w:val="20"/>
    </w:rPr>
  </w:style>
  <w:style w:type="character" w:customStyle="1" w:styleId="TestonotadichiusuraCarattere">
    <w:name w:val="Testo nota di chiusura Carattere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Rimandonotadichiusura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EpLbTtvx55LzMXPAGo2v4Cr2GQ==">AMUW2mUQ1LfUe7cePi0uSaNeaZTnR9tw++lSUr9IjpRUt4ZPqjMbyOG+SFvJsqJhKSNyvdIcm/wdDCUAenHe4neR60fEO8uff+6/BhZTDI8cXdew5tRpYBo=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Talentino Cristina</dc:creator>
  <cp:lastModifiedBy>Elisabetta Scarpignato</cp:lastModifiedBy>
  <cp:revision>4</cp:revision>
  <dcterms:created xsi:type="dcterms:W3CDTF">2021-04-20T08:47:00Z</dcterms:created>
  <dcterms:modified xsi:type="dcterms:W3CDTF">2022-03-28T13:55:00Z</dcterms:modified>
</cp:coreProperties>
</file>